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EBB4" w14:textId="77777777" w:rsidR="002B6362" w:rsidRPr="00532F4D" w:rsidRDefault="002B6362" w:rsidP="002B6362">
      <w:pPr>
        <w:rPr>
          <w:b/>
          <w:bCs/>
        </w:rPr>
      </w:pPr>
      <w:r w:rsidRPr="00532F4D">
        <w:rPr>
          <w:rFonts w:hint="eastAsia"/>
          <w:b/>
          <w:bCs/>
        </w:rPr>
        <w:t>＜再問診票の例＞</w:t>
      </w:r>
    </w:p>
    <w:p w14:paraId="20968752" w14:textId="63EE3FE3" w:rsidR="00532F4D" w:rsidRPr="003977BE" w:rsidRDefault="00532F4D" w:rsidP="002B6362">
      <w:pPr>
        <w:rPr>
          <w:color w:val="00B050"/>
        </w:rPr>
      </w:pPr>
      <w:r w:rsidRPr="003977BE">
        <w:rPr>
          <w:rFonts w:hint="eastAsia"/>
          <w:color w:val="00B050"/>
        </w:rPr>
        <w:t>☆</w:t>
      </w:r>
      <w:r w:rsidRPr="003977BE">
        <w:rPr>
          <w:rFonts w:hint="eastAsia"/>
          <w:color w:val="FF0000"/>
        </w:rPr>
        <w:t>簡易な</w:t>
      </w:r>
      <w:r w:rsidRPr="003977BE">
        <w:rPr>
          <w:rFonts w:hint="eastAsia"/>
          <w:color w:val="00B050"/>
        </w:rPr>
        <w:t>記入でお願いします。不足部分は問診の時にお聞きします。</w:t>
      </w:r>
    </w:p>
    <w:p w14:paraId="66C1CB2D" w14:textId="382CB663" w:rsidR="00532F4D" w:rsidRDefault="00532F4D" w:rsidP="002B6362">
      <w:r>
        <w:rPr>
          <w:rFonts w:hint="eastAsia"/>
        </w:rPr>
        <w:t>【</w:t>
      </w:r>
      <w:r w:rsidR="002B6362">
        <w:rPr>
          <w:rFonts w:hint="eastAsia"/>
        </w:rPr>
        <w:t>前回の症状</w:t>
      </w:r>
      <w:r>
        <w:rPr>
          <w:rFonts w:hint="eastAsia"/>
        </w:rPr>
        <w:t>はどうなりましたか？</w:t>
      </w:r>
      <w:r w:rsidR="009A40CE">
        <w:rPr>
          <w:rFonts w:hint="eastAsia"/>
        </w:rPr>
        <w:t>他に新しい症状は見られますか？～</w:t>
      </w:r>
      <w:r>
        <w:rPr>
          <w:rFonts w:hint="eastAsia"/>
        </w:rPr>
        <w:t>】</w:t>
      </w:r>
    </w:p>
    <w:p w14:paraId="6AB60D96" w14:textId="31EBD2BC" w:rsidR="002B6362" w:rsidRPr="00532F4D" w:rsidRDefault="00532F4D" w:rsidP="002B6362">
      <w:pPr>
        <w:rPr>
          <w:color w:val="00B050"/>
        </w:rPr>
      </w:pPr>
      <w:r w:rsidRPr="00532F4D">
        <w:rPr>
          <w:rFonts w:hint="eastAsia"/>
          <w:color w:val="00B050"/>
        </w:rPr>
        <w:t>☆</w:t>
      </w:r>
      <w:r w:rsidR="002B6362" w:rsidRPr="00532F4D">
        <w:rPr>
          <w:rFonts w:hint="eastAsia"/>
          <w:color w:val="FF0000"/>
        </w:rPr>
        <w:t>日付順</w:t>
      </w:r>
      <w:r w:rsidR="002B6362" w:rsidRPr="00532F4D">
        <w:rPr>
          <w:rFonts w:hint="eastAsia"/>
          <w:color w:val="00B050"/>
        </w:rPr>
        <w:t>に</w:t>
      </w:r>
      <w:r w:rsidRPr="00532F4D">
        <w:rPr>
          <w:rFonts w:hint="eastAsia"/>
          <w:color w:val="FF0000"/>
        </w:rPr>
        <w:t>簡易に箇条書きに</w:t>
      </w:r>
      <w:r w:rsidR="002B6362" w:rsidRPr="00532F4D">
        <w:rPr>
          <w:rFonts w:hint="eastAsia"/>
          <w:color w:val="00B050"/>
        </w:rPr>
        <w:t>書いて</w:t>
      </w:r>
      <w:r w:rsidRPr="00532F4D">
        <w:rPr>
          <w:rFonts w:hint="eastAsia"/>
          <w:color w:val="00B050"/>
        </w:rPr>
        <w:t>下さい</w:t>
      </w:r>
      <w:r w:rsidR="002B6362" w:rsidRPr="00532F4D">
        <w:rPr>
          <w:rFonts w:hint="eastAsia"/>
          <w:color w:val="00B050"/>
        </w:rPr>
        <w:t>。</w:t>
      </w:r>
      <w:r w:rsidRPr="00532F4D">
        <w:rPr>
          <w:rFonts w:hint="eastAsia"/>
          <w:color w:val="FF0000"/>
        </w:rPr>
        <w:t>症状が悪化または軽減するきっかけ</w:t>
      </w:r>
      <w:r w:rsidRPr="00532F4D">
        <w:rPr>
          <w:rFonts w:hint="eastAsia"/>
          <w:color w:val="00B050"/>
        </w:rPr>
        <w:t>があればご記入下さい</w:t>
      </w:r>
      <w:r>
        <w:rPr>
          <w:rFonts w:hint="eastAsia"/>
          <w:color w:val="00B050"/>
        </w:rPr>
        <w:t>（東洋診断に重要）</w:t>
      </w:r>
      <w:r w:rsidRPr="00532F4D">
        <w:rPr>
          <w:rFonts w:hint="eastAsia"/>
          <w:color w:val="00B050"/>
        </w:rPr>
        <w:t>。</w:t>
      </w:r>
    </w:p>
    <w:p w14:paraId="276DCB67" w14:textId="63F64539" w:rsidR="00E82AAE" w:rsidRDefault="002B6362" w:rsidP="002B6362">
      <w:pPr>
        <w:spacing w:line="0" w:lineRule="atLeast"/>
        <w:ind w:left="480" w:hangingChars="200" w:hanging="480"/>
        <w:rPr>
          <w:rFonts w:ascii="Arial" w:hAnsi="Arial" w:cs="Arial"/>
          <w:color w:val="222222"/>
          <w:shd w:val="clear" w:color="auto" w:fill="FFFFFF"/>
        </w:rPr>
      </w:pPr>
      <w:r>
        <w:rPr>
          <w:rFonts w:hint="eastAsia"/>
        </w:rPr>
        <w:t>例）</w:t>
      </w:r>
      <w:r w:rsidR="00E82AAE">
        <w:rPr>
          <w:rFonts w:hint="eastAsia"/>
        </w:rPr>
        <w:t>10</w:t>
      </w:r>
      <w:r w:rsidR="00E82AAE">
        <w:t>/</w:t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　</w:t>
      </w:r>
      <w:r w:rsidR="00E82AAE">
        <w:rPr>
          <w:rFonts w:ascii="Arial" w:hAnsi="Arial" w:cs="Arial" w:hint="eastAsia"/>
          <w:color w:val="222222"/>
          <w:shd w:val="clear" w:color="auto" w:fill="FFFFFF"/>
        </w:rPr>
        <w:t>漢方薬を始めた。</w:t>
      </w:r>
      <w:r w:rsidR="008C31DA">
        <w:rPr>
          <w:rFonts w:ascii="Arial" w:hAnsi="Arial" w:cs="Arial" w:hint="eastAsia"/>
          <w:color w:val="222222"/>
          <w:shd w:val="clear" w:color="auto" w:fill="FFFFFF"/>
        </w:rPr>
        <w:t>間違えて鶏肉おやつ食べたら下痢回数増えた。</w:t>
      </w:r>
    </w:p>
    <w:p w14:paraId="0C44FF51" w14:textId="05512E10" w:rsidR="00E82AAE" w:rsidRDefault="00E82AAE" w:rsidP="00762DD7">
      <w:pPr>
        <w:spacing w:line="0" w:lineRule="atLeast"/>
        <w:ind w:leftChars="200" w:left="720" w:hangingChars="100" w:hanging="240"/>
      </w:pPr>
      <w:r>
        <w:rPr>
          <w:rFonts w:hint="eastAsia"/>
        </w:rPr>
        <w:t>1</w:t>
      </w:r>
      <w:r>
        <w:t xml:space="preserve">0/5  </w:t>
      </w:r>
      <w:r>
        <w:rPr>
          <w:rFonts w:hint="eastAsia"/>
        </w:rPr>
        <w:t>徐々に下痢がおさまってやや軟らかい程度になった。吐くのも止まっている。</w:t>
      </w:r>
    </w:p>
    <w:p w14:paraId="65343258" w14:textId="573E95BF" w:rsidR="002B6362" w:rsidRDefault="00E82AAE" w:rsidP="00762DD7">
      <w:pPr>
        <w:spacing w:line="0" w:lineRule="atLeast"/>
        <w:ind w:leftChars="200" w:left="720" w:hangingChars="100" w:hanging="240"/>
      </w:pPr>
      <w:r>
        <w:rPr>
          <w:rFonts w:hint="eastAsia"/>
        </w:rPr>
        <w:t>1</w:t>
      </w:r>
      <w:r>
        <w:t>0/7</w:t>
      </w:r>
      <w:r>
        <w:rPr>
          <w:rFonts w:hint="eastAsia"/>
        </w:rPr>
        <w:t xml:space="preserve">　かかりつけ医に相談して、プレドニゾロンが半分の1</w:t>
      </w:r>
      <w:r>
        <w:t>/4</w:t>
      </w:r>
      <w:r>
        <w:rPr>
          <w:rFonts w:hint="eastAsia"/>
        </w:rPr>
        <w:t>錠を1日1回になった。</w:t>
      </w:r>
    </w:p>
    <w:p w14:paraId="1703B594" w14:textId="2EAFC632" w:rsidR="00E82AAE" w:rsidRDefault="00E82AAE" w:rsidP="00762DD7">
      <w:pPr>
        <w:spacing w:line="0" w:lineRule="atLeast"/>
        <w:ind w:leftChars="200" w:left="720" w:hangingChars="100" w:hanging="240"/>
      </w:pPr>
      <w:r>
        <w:rPr>
          <w:rFonts w:hint="eastAsia"/>
        </w:rPr>
        <w:t>10</w:t>
      </w:r>
      <w:r>
        <w:t>/10</w:t>
      </w:r>
      <w:r>
        <w:rPr>
          <w:rFonts w:hint="eastAsia"/>
        </w:rPr>
        <w:t xml:space="preserve">　気がついたら、皮膚の赤みと痒みも咳（1日5回→2回）もましになっている。</w:t>
      </w:r>
      <w:r w:rsidR="009A40CE">
        <w:rPr>
          <w:rFonts w:hint="eastAsia"/>
        </w:rPr>
        <w:t>便の硬さは普通になった。嘔吐もないまま。</w:t>
      </w:r>
    </w:p>
    <w:p w14:paraId="35F14E0C" w14:textId="02DACF31" w:rsidR="00E82AAE" w:rsidRDefault="00E82AAE" w:rsidP="00762DD7">
      <w:pPr>
        <w:spacing w:line="0" w:lineRule="atLeast"/>
        <w:ind w:leftChars="200" w:left="720" w:hangingChars="100" w:hanging="240"/>
        <w:rPr>
          <w:rFonts w:ascii="Arial" w:hAnsi="Arial" w:cs="Arial" w:hint="eastAsia"/>
          <w:color w:val="222222"/>
        </w:rPr>
      </w:pPr>
      <w:r>
        <w:rPr>
          <w:rFonts w:hint="eastAsia"/>
        </w:rPr>
        <w:t>10/14に</w:t>
      </w:r>
      <w:r w:rsidR="009A40CE">
        <w:rPr>
          <w:rFonts w:hint="eastAsia"/>
        </w:rPr>
        <w:t xml:space="preserve">　</w:t>
      </w:r>
      <w:r>
        <w:rPr>
          <w:rFonts w:hint="eastAsia"/>
        </w:rPr>
        <w:t>かかりつけ医</w:t>
      </w:r>
      <w:r w:rsidR="009A40CE">
        <w:rPr>
          <w:rFonts w:hint="eastAsia"/>
        </w:rPr>
        <w:t>で</w:t>
      </w:r>
      <w:r>
        <w:rPr>
          <w:rFonts w:hint="eastAsia"/>
        </w:rPr>
        <w:t>検便と血液検査をしてもら</w:t>
      </w:r>
      <w:r w:rsidR="009A40CE">
        <w:rPr>
          <w:rFonts w:hint="eastAsia"/>
        </w:rPr>
        <w:t>った。検便で異常なし、肝数値（</w:t>
      </w:r>
      <w:r w:rsidR="009A40CE">
        <w:t>ALT</w:t>
      </w:r>
      <w:r w:rsidR="009A40CE">
        <w:rPr>
          <w:rFonts w:hint="eastAsia"/>
        </w:rPr>
        <w:t>）もやや下がった。</w:t>
      </w:r>
    </w:p>
    <w:p w14:paraId="1E7C47AB" w14:textId="3D49CD35" w:rsidR="002B6362" w:rsidRPr="009A40CE" w:rsidRDefault="009A40CE" w:rsidP="002B6362">
      <w:pPr>
        <w:ind w:left="480" w:hangingChars="200" w:hanging="480"/>
        <w:rPr>
          <w:rFonts w:ascii="Arial" w:hAnsi="Arial" w:cs="Arial" w:hint="eastAsia"/>
          <w:color w:val="222222"/>
        </w:rPr>
      </w:pPr>
      <w:r>
        <w:rPr>
          <w:rFonts w:ascii="Arial" w:hAnsi="Arial" w:cs="Arial" w:hint="eastAsia"/>
          <w:color w:val="222222"/>
        </w:rPr>
        <w:t xml:space="preserve">　　次は、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/>
          <w:color w:val="222222"/>
        </w:rPr>
        <w:t>0/21</w:t>
      </w:r>
      <w:r>
        <w:rPr>
          <w:rFonts w:ascii="Arial" w:hAnsi="Arial" w:cs="Arial" w:hint="eastAsia"/>
          <w:color w:val="222222"/>
        </w:rPr>
        <w:t>にかかりつけ医に通院し、エコー検査をしてもらう予定。</w:t>
      </w:r>
    </w:p>
    <w:p w14:paraId="20D61B9A" w14:textId="7D6518DF" w:rsidR="002B6362" w:rsidRDefault="009A40CE" w:rsidP="00ED1498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【</w:t>
      </w:r>
      <w:r w:rsidR="002B6362">
        <w:rPr>
          <w:rFonts w:ascii="Arial" w:hAnsi="Arial" w:cs="Arial" w:hint="eastAsia"/>
          <w:color w:val="222222"/>
        </w:rPr>
        <w:t>現在の西洋</w:t>
      </w:r>
      <w:r>
        <w:rPr>
          <w:rFonts w:ascii="Arial" w:hAnsi="Arial" w:cs="Arial" w:hint="eastAsia"/>
          <w:color w:val="222222"/>
        </w:rPr>
        <w:t>治療や服用・外用の西洋薬・</w:t>
      </w:r>
      <w:r w:rsidR="002B6362">
        <w:rPr>
          <w:rFonts w:ascii="Arial" w:hAnsi="Arial" w:cs="Arial" w:hint="eastAsia"/>
          <w:color w:val="222222"/>
        </w:rPr>
        <w:t>漢方薬</w:t>
      </w:r>
      <w:r w:rsidR="00ED1498">
        <w:rPr>
          <w:rFonts w:ascii="Arial" w:hAnsi="Arial" w:cs="Arial" w:hint="eastAsia"/>
          <w:color w:val="222222"/>
        </w:rPr>
        <w:t>・サプリメントを</w:t>
      </w:r>
      <w:r w:rsidR="002B6362">
        <w:rPr>
          <w:rFonts w:ascii="Arial" w:hAnsi="Arial" w:cs="Arial" w:hint="eastAsia"/>
          <w:color w:val="222222"/>
        </w:rPr>
        <w:t>書いて</w:t>
      </w:r>
      <w:r w:rsidR="00ED1498">
        <w:rPr>
          <w:rFonts w:ascii="Arial" w:hAnsi="Arial" w:cs="Arial" w:hint="eastAsia"/>
          <w:color w:val="222222"/>
        </w:rPr>
        <w:t>下さい】</w:t>
      </w:r>
    </w:p>
    <w:p w14:paraId="569BF85F" w14:textId="77777777" w:rsidR="003977BE" w:rsidRPr="000E3A2B" w:rsidRDefault="003977BE" w:rsidP="003977BE">
      <w:pPr>
        <w:rPr>
          <w:rFonts w:ascii="Arial" w:hAnsi="Arial" w:cs="Arial"/>
          <w:color w:val="00B050"/>
        </w:rPr>
      </w:pPr>
      <w:r w:rsidRPr="00227EA0">
        <w:rPr>
          <w:rFonts w:ascii="Arial" w:hAnsi="Arial" w:cs="Arial" w:hint="eastAsia"/>
          <w:color w:val="00B050"/>
        </w:rPr>
        <w:t>☆ス</w:t>
      </w:r>
      <w:r w:rsidRPr="000E3A2B">
        <w:rPr>
          <w:rFonts w:ascii="Arial" w:hAnsi="Arial" w:cs="Arial" w:hint="eastAsia"/>
          <w:color w:val="00B050"/>
        </w:rPr>
        <w:t>テロイド剤、免疫抑制剤、漢方薬、点滴に関しては、分かる範囲で薬の量も記載して下さい。</w:t>
      </w:r>
    </w:p>
    <w:p w14:paraId="48AFFC60" w14:textId="262A0F31" w:rsidR="002B6362" w:rsidRDefault="002B6362" w:rsidP="00ED1498">
      <w:pPr>
        <w:ind w:left="480" w:hangingChars="200" w:hanging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例）</w:t>
      </w:r>
      <w:r w:rsidR="009A40CE">
        <w:rPr>
          <w:rFonts w:ascii="Arial" w:hAnsi="Arial" w:cs="Arial" w:hint="eastAsia"/>
          <w:color w:val="222222"/>
        </w:rPr>
        <w:t xml:space="preserve">プレドニゾロン　</w:t>
      </w:r>
      <w:r w:rsidR="009A40CE">
        <w:rPr>
          <w:rFonts w:ascii="Arial" w:hAnsi="Arial" w:cs="Arial" w:hint="eastAsia"/>
          <w:color w:val="222222"/>
        </w:rPr>
        <w:t>1</w:t>
      </w:r>
      <w:r w:rsidR="009A40CE">
        <w:rPr>
          <w:rFonts w:ascii="Arial" w:hAnsi="Arial" w:cs="Arial"/>
          <w:color w:val="222222"/>
        </w:rPr>
        <w:t>/4</w:t>
      </w:r>
      <w:r w:rsidR="009A40CE">
        <w:rPr>
          <w:rFonts w:ascii="Arial" w:hAnsi="Arial" w:cs="Arial" w:hint="eastAsia"/>
          <w:color w:val="222222"/>
        </w:rPr>
        <w:t xml:space="preserve">錠　</w:t>
      </w:r>
      <w:r w:rsidR="009A40CE">
        <w:rPr>
          <w:rFonts w:ascii="Arial" w:hAnsi="Arial" w:cs="Arial" w:hint="eastAsia"/>
          <w:color w:val="222222"/>
        </w:rPr>
        <w:t>1</w:t>
      </w:r>
      <w:r w:rsidR="009A40CE">
        <w:rPr>
          <w:rFonts w:ascii="Arial" w:hAnsi="Arial" w:cs="Arial" w:hint="eastAsia"/>
          <w:color w:val="222222"/>
        </w:rPr>
        <w:t>日</w:t>
      </w:r>
      <w:r w:rsidR="009A40CE">
        <w:rPr>
          <w:rFonts w:ascii="Arial" w:hAnsi="Arial" w:cs="Arial" w:hint="eastAsia"/>
          <w:color w:val="222222"/>
        </w:rPr>
        <w:t>1</w:t>
      </w:r>
      <w:r w:rsidR="009A40CE">
        <w:rPr>
          <w:rFonts w:ascii="Arial" w:hAnsi="Arial" w:cs="Arial" w:hint="eastAsia"/>
          <w:color w:val="222222"/>
        </w:rPr>
        <w:t>回</w:t>
      </w:r>
      <w:r w:rsidR="00ED1498">
        <w:rPr>
          <w:rFonts w:ascii="Arial" w:hAnsi="Arial" w:cs="Arial" w:hint="eastAsia"/>
          <w:color w:val="222222"/>
        </w:rPr>
        <w:t>、</w:t>
      </w:r>
      <w:r>
        <w:rPr>
          <w:rFonts w:ascii="Arial" w:hAnsi="Arial" w:cs="Arial" w:hint="eastAsia"/>
          <w:color w:val="222222"/>
        </w:rPr>
        <w:t>ウルソ</w:t>
      </w:r>
      <w:r w:rsidR="00ED1498">
        <w:rPr>
          <w:rFonts w:ascii="Arial" w:hAnsi="Arial" w:cs="Arial" w:hint="eastAsia"/>
          <w:color w:val="222222"/>
        </w:rPr>
        <w:t>、マイトマックススーパー、</w:t>
      </w:r>
    </w:p>
    <w:p w14:paraId="732E7DA8" w14:textId="744BBB72" w:rsidR="00ED1498" w:rsidRDefault="00ED1498" w:rsidP="00ED1498">
      <w:pPr>
        <w:ind w:left="480" w:hangingChars="200" w:hanging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漢方薬（指示通りの量・回数）を内服。</w:t>
      </w:r>
    </w:p>
    <w:p w14:paraId="1862EF7D" w14:textId="65AADBDF" w:rsidR="00ED1498" w:rsidRDefault="00ED1498" w:rsidP="00ED1498">
      <w:pPr>
        <w:ind w:left="480" w:hangingChars="200" w:hanging="480"/>
        <w:rPr>
          <w:rFonts w:ascii="Arial" w:hAnsi="Arial" w:cs="Arial" w:hint="eastAsia"/>
          <w:color w:val="222222"/>
        </w:rPr>
      </w:pPr>
      <w:r>
        <w:rPr>
          <w:rFonts w:ascii="Arial" w:hAnsi="Arial" w:cs="Arial" w:hint="eastAsia"/>
          <w:color w:val="222222"/>
        </w:rPr>
        <w:t xml:space="preserve">　　皮下点滴（ソルラクト）</w:t>
      </w:r>
      <w:r>
        <w:rPr>
          <w:rFonts w:ascii="Arial" w:hAnsi="Arial" w:cs="Arial" w:hint="eastAsia"/>
          <w:color w:val="222222"/>
        </w:rPr>
        <w:t>100</w:t>
      </w:r>
      <w:r>
        <w:rPr>
          <w:rFonts w:ascii="Arial" w:hAnsi="Arial" w:cs="Arial"/>
          <w:color w:val="222222"/>
        </w:rPr>
        <w:t>ml</w:t>
      </w:r>
      <w:r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>日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>回：</w:t>
      </w:r>
      <w:r>
        <w:rPr>
          <w:rFonts w:ascii="Arial" w:hAnsi="Arial" w:cs="Arial" w:hint="eastAsia"/>
          <w:color w:val="222222"/>
        </w:rPr>
        <w:t>10/1</w:t>
      </w:r>
      <w:r>
        <w:rPr>
          <w:rFonts w:ascii="Arial" w:hAnsi="Arial" w:cs="Arial" w:hint="eastAsia"/>
          <w:color w:val="222222"/>
        </w:rPr>
        <w:t>と</w:t>
      </w:r>
      <w:r>
        <w:rPr>
          <w:rFonts w:ascii="Arial" w:hAnsi="Arial" w:cs="Arial" w:hint="eastAsia"/>
          <w:color w:val="222222"/>
        </w:rPr>
        <w:t>10/3</w:t>
      </w:r>
      <w:r>
        <w:rPr>
          <w:rFonts w:ascii="Arial" w:hAnsi="Arial" w:cs="Arial" w:hint="eastAsia"/>
          <w:color w:val="222222"/>
        </w:rPr>
        <w:t>のみ</w:t>
      </w:r>
    </w:p>
    <w:p w14:paraId="2271D47B" w14:textId="77777777" w:rsidR="002B6362" w:rsidRDefault="002B6362" w:rsidP="002B6362">
      <w:pPr>
        <w:ind w:leftChars="200" w:left="480"/>
        <w:rPr>
          <w:rFonts w:ascii="Arial" w:hAnsi="Arial" w:cs="Arial"/>
          <w:color w:val="222222"/>
        </w:rPr>
      </w:pPr>
    </w:p>
    <w:sectPr w:rsidR="002B6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B4F0" w14:textId="77777777" w:rsidR="00532F4D" w:rsidRDefault="00532F4D" w:rsidP="00532F4D">
      <w:r>
        <w:separator/>
      </w:r>
    </w:p>
  </w:endnote>
  <w:endnote w:type="continuationSeparator" w:id="0">
    <w:p w14:paraId="3B481061" w14:textId="77777777" w:rsidR="00532F4D" w:rsidRDefault="00532F4D" w:rsidP="005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4B78" w14:textId="77777777" w:rsidR="00532F4D" w:rsidRDefault="00532F4D" w:rsidP="00532F4D">
      <w:r>
        <w:separator/>
      </w:r>
    </w:p>
  </w:footnote>
  <w:footnote w:type="continuationSeparator" w:id="0">
    <w:p w14:paraId="32FCF958" w14:textId="77777777" w:rsidR="00532F4D" w:rsidRDefault="00532F4D" w:rsidP="0053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62"/>
    <w:rsid w:val="000879A9"/>
    <w:rsid w:val="002B6362"/>
    <w:rsid w:val="003977BE"/>
    <w:rsid w:val="003D3586"/>
    <w:rsid w:val="00532F4D"/>
    <w:rsid w:val="00762DD7"/>
    <w:rsid w:val="008C31DA"/>
    <w:rsid w:val="009A40CE"/>
    <w:rsid w:val="00C466EF"/>
    <w:rsid w:val="00E82AAE"/>
    <w:rsid w:val="00E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8B528"/>
  <w15:chartTrackingRefBased/>
  <w15:docId w15:val="{724B9375-54CD-49AB-9792-009CD5B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3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F4D"/>
    <w:rPr>
      <w:sz w:val="24"/>
    </w:rPr>
  </w:style>
  <w:style w:type="paragraph" w:styleId="a5">
    <w:name w:val="footer"/>
    <w:basedOn w:val="a"/>
    <w:link w:val="a6"/>
    <w:uiPriority w:val="99"/>
    <w:unhideWhenUsed/>
    <w:rsid w:val="0053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F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範夫</dc:creator>
  <cp:keywords/>
  <dc:description/>
  <cp:lastModifiedBy>吉村 範夫</cp:lastModifiedBy>
  <cp:revision>6</cp:revision>
  <cp:lastPrinted>2022-07-20T11:12:00Z</cp:lastPrinted>
  <dcterms:created xsi:type="dcterms:W3CDTF">2022-07-20T10:41:00Z</dcterms:created>
  <dcterms:modified xsi:type="dcterms:W3CDTF">2022-07-20T11:15:00Z</dcterms:modified>
</cp:coreProperties>
</file>